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0AFCC42" w:rsidR="005B41B0" w:rsidRDefault="00D14D0E">
      <w:pPr>
        <w:widowControl w:val="0"/>
        <w:pBdr>
          <w:top w:val="nil"/>
          <w:left w:val="nil"/>
          <w:bottom w:val="nil"/>
          <w:right w:val="nil"/>
          <w:between w:val="nil"/>
        </w:pBdr>
        <w:spacing w:line="240" w:lineRule="auto"/>
        <w:jc w:val="center"/>
        <w:rPr>
          <w:rFonts w:ascii="Calibri" w:eastAsia="Calibri" w:hAnsi="Calibri" w:cs="Calibri"/>
          <w:b/>
          <w:color w:val="333333"/>
          <w:sz w:val="28"/>
          <w:szCs w:val="28"/>
        </w:rPr>
      </w:pPr>
      <w:r>
        <w:rPr>
          <w:rFonts w:ascii="Calibri" w:eastAsia="Calibri" w:hAnsi="Calibri" w:cs="Calibri"/>
          <w:b/>
          <w:color w:val="333333"/>
          <w:sz w:val="28"/>
          <w:szCs w:val="28"/>
        </w:rPr>
        <w:t xml:space="preserve">Pat </w:t>
      </w:r>
      <w:r w:rsidR="00B7035A">
        <w:rPr>
          <w:rFonts w:ascii="Calibri" w:eastAsia="Calibri" w:hAnsi="Calibri" w:cs="Calibri"/>
          <w:b/>
          <w:color w:val="333333"/>
          <w:sz w:val="28"/>
          <w:szCs w:val="28"/>
        </w:rPr>
        <w:t>N</w:t>
      </w:r>
      <w:r>
        <w:rPr>
          <w:rFonts w:ascii="Calibri" w:eastAsia="Calibri" w:hAnsi="Calibri" w:cs="Calibri"/>
          <w:b/>
          <w:color w:val="333333"/>
          <w:sz w:val="28"/>
          <w:szCs w:val="28"/>
        </w:rPr>
        <w:t xml:space="preserve">. Student </w:t>
      </w:r>
    </w:p>
    <w:p w14:paraId="00000002" w14:textId="17A48DEE" w:rsidR="005B41B0" w:rsidRDefault="00D14D0E" w:rsidP="00C30043">
      <w:pPr>
        <w:pStyle w:val="NoSpacing"/>
        <w:pBdr>
          <w:bottom w:val="single" w:sz="4" w:space="1" w:color="auto"/>
        </w:pBdr>
        <w:jc w:val="center"/>
        <w:rPr>
          <w:rFonts w:asciiTheme="majorHAnsi" w:hAnsiTheme="majorHAnsi" w:cstheme="majorHAnsi"/>
          <w:sz w:val="20"/>
          <w:szCs w:val="20"/>
        </w:rPr>
      </w:pPr>
      <w:r w:rsidRPr="00C30043">
        <w:rPr>
          <w:rFonts w:asciiTheme="majorHAnsi" w:hAnsiTheme="majorHAnsi" w:cstheme="majorHAnsi"/>
          <w:sz w:val="20"/>
          <w:szCs w:val="20"/>
        </w:rPr>
        <w:t>Atlanta, Georgia 30322 ● patc@</w:t>
      </w:r>
      <w:r w:rsidR="00C30043" w:rsidRPr="00C30043">
        <w:rPr>
          <w:rFonts w:asciiTheme="majorHAnsi" w:hAnsiTheme="majorHAnsi" w:cstheme="majorHAnsi"/>
          <w:sz w:val="20"/>
          <w:szCs w:val="20"/>
        </w:rPr>
        <w:t>gatech</w:t>
      </w:r>
      <w:r w:rsidRPr="00C30043">
        <w:rPr>
          <w:rFonts w:asciiTheme="majorHAnsi" w:hAnsiTheme="majorHAnsi" w:cstheme="majorHAnsi"/>
          <w:sz w:val="20"/>
          <w:szCs w:val="20"/>
        </w:rPr>
        <w:t>.edu ● (678) 123-1000</w:t>
      </w:r>
      <w:r w:rsidR="00F25136">
        <w:rPr>
          <w:rFonts w:asciiTheme="majorHAnsi" w:hAnsiTheme="majorHAnsi" w:cstheme="majorHAnsi"/>
          <w:sz w:val="20"/>
          <w:szCs w:val="20"/>
        </w:rPr>
        <w:t xml:space="preserve"> </w:t>
      </w:r>
      <w:r w:rsidR="00F25136" w:rsidRPr="00C30043">
        <w:rPr>
          <w:rFonts w:asciiTheme="majorHAnsi" w:hAnsiTheme="majorHAnsi" w:cstheme="majorHAnsi"/>
          <w:sz w:val="20"/>
          <w:szCs w:val="20"/>
        </w:rPr>
        <w:t xml:space="preserve">● </w:t>
      </w:r>
      <w:r w:rsidR="00F25136">
        <w:rPr>
          <w:rFonts w:asciiTheme="majorHAnsi" w:hAnsiTheme="majorHAnsi" w:cstheme="majorHAnsi"/>
          <w:sz w:val="20"/>
          <w:szCs w:val="20"/>
        </w:rPr>
        <w:t>GitHub: PNS1234</w:t>
      </w:r>
    </w:p>
    <w:p w14:paraId="6C1CD8A8" w14:textId="77777777" w:rsidR="00C30043" w:rsidRPr="00C30043" w:rsidRDefault="00C30043" w:rsidP="00C30043">
      <w:pPr>
        <w:pStyle w:val="NoSpacing"/>
        <w:pBdr>
          <w:bottom w:val="single" w:sz="4" w:space="1" w:color="auto"/>
        </w:pBdr>
        <w:jc w:val="center"/>
        <w:rPr>
          <w:rFonts w:asciiTheme="majorHAnsi" w:hAnsiTheme="majorHAnsi" w:cstheme="majorHAnsi"/>
          <w:sz w:val="20"/>
          <w:szCs w:val="20"/>
        </w:rPr>
      </w:pPr>
    </w:p>
    <w:p w14:paraId="3689DEEE" w14:textId="77777777" w:rsidR="00C30043" w:rsidRPr="00C30043" w:rsidRDefault="00C30043" w:rsidP="00C30043">
      <w:pPr>
        <w:pStyle w:val="NoSpacing"/>
        <w:rPr>
          <w:rFonts w:asciiTheme="majorHAnsi" w:hAnsiTheme="majorHAnsi" w:cstheme="majorHAnsi"/>
          <w:sz w:val="20"/>
          <w:szCs w:val="20"/>
        </w:rPr>
      </w:pPr>
    </w:p>
    <w:p w14:paraId="00000003" w14:textId="77777777"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EDUCATION</w:t>
      </w:r>
      <w:r w:rsidRPr="00C30043">
        <w:rPr>
          <w:rFonts w:asciiTheme="majorHAnsi" w:hAnsiTheme="majorHAnsi" w:cstheme="majorHAnsi"/>
          <w:b/>
          <w:sz w:val="20"/>
          <w:szCs w:val="20"/>
        </w:rPr>
        <w:t xml:space="preserve"> </w:t>
      </w:r>
    </w:p>
    <w:p w14:paraId="00000004" w14:textId="26A24DE3" w:rsidR="005B41B0" w:rsidRPr="00C30043" w:rsidRDefault="00C30043" w:rsidP="00C30043">
      <w:pPr>
        <w:pStyle w:val="NoSpacing"/>
        <w:rPr>
          <w:rFonts w:asciiTheme="majorHAnsi" w:hAnsiTheme="majorHAnsi" w:cstheme="majorHAnsi"/>
          <w:sz w:val="20"/>
          <w:szCs w:val="20"/>
        </w:rPr>
      </w:pPr>
      <w:r>
        <w:rPr>
          <w:rFonts w:asciiTheme="majorHAnsi" w:hAnsiTheme="majorHAnsi" w:cstheme="majorHAnsi"/>
          <w:b/>
          <w:bCs/>
          <w:sz w:val="20"/>
          <w:szCs w:val="20"/>
        </w:rPr>
        <w:t>Georgia Institute of Technology</w:t>
      </w:r>
      <w:r w:rsidR="418E2CF5" w:rsidRPr="00C30043">
        <w:rPr>
          <w:rFonts w:asciiTheme="majorHAnsi" w:hAnsiTheme="majorHAnsi" w:cstheme="majorHAnsi"/>
          <w:i/>
          <w:iCs/>
          <w:sz w:val="20"/>
          <w:szCs w:val="20"/>
        </w:rPr>
        <w:t xml:space="preserve">, </w:t>
      </w:r>
      <w:r w:rsidR="418E2CF5" w:rsidRPr="00C30043">
        <w:rPr>
          <w:rFonts w:asciiTheme="majorHAnsi" w:hAnsiTheme="majorHAnsi" w:cstheme="majorHAnsi"/>
          <w:sz w:val="20"/>
          <w:szCs w:val="20"/>
        </w:rPr>
        <w:t xml:space="preserve">Atlanta, Georgia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Pr>
          <w:rFonts w:asciiTheme="majorHAnsi" w:hAnsiTheme="majorHAnsi" w:cstheme="majorHAnsi"/>
          <w:sz w:val="20"/>
          <w:szCs w:val="20"/>
        </w:rPr>
        <w:t xml:space="preserve">              </w:t>
      </w:r>
      <w:r w:rsidR="418E2CF5" w:rsidRPr="00C30043">
        <w:rPr>
          <w:rFonts w:asciiTheme="majorHAnsi" w:hAnsiTheme="majorHAnsi" w:cstheme="majorHAnsi"/>
          <w:sz w:val="20"/>
          <w:szCs w:val="20"/>
        </w:rPr>
        <w:t>May 202</w:t>
      </w:r>
      <w:r>
        <w:rPr>
          <w:rFonts w:asciiTheme="majorHAnsi" w:hAnsiTheme="majorHAnsi" w:cstheme="majorHAnsi"/>
          <w:sz w:val="20"/>
          <w:szCs w:val="20"/>
        </w:rPr>
        <w:t>6</w:t>
      </w:r>
      <w:r w:rsidR="418E2CF5" w:rsidRPr="00C30043">
        <w:rPr>
          <w:rFonts w:asciiTheme="majorHAnsi" w:hAnsiTheme="majorHAnsi" w:cstheme="majorHAnsi"/>
          <w:sz w:val="20"/>
          <w:szCs w:val="20"/>
        </w:rPr>
        <w:t xml:space="preserve"> </w:t>
      </w:r>
    </w:p>
    <w:p w14:paraId="00000005" w14:textId="33E40345" w:rsidR="005B41B0" w:rsidRPr="00C30043" w:rsidRDefault="00D14D0E" w:rsidP="00C30043">
      <w:pPr>
        <w:pStyle w:val="NoSpacing"/>
        <w:rPr>
          <w:rFonts w:asciiTheme="majorHAnsi" w:hAnsiTheme="majorHAnsi" w:cstheme="majorHAnsi"/>
          <w:sz w:val="20"/>
          <w:szCs w:val="20"/>
        </w:rPr>
      </w:pPr>
      <w:r w:rsidRPr="00C30043">
        <w:rPr>
          <w:rFonts w:asciiTheme="majorHAnsi" w:hAnsiTheme="majorHAnsi" w:cstheme="majorHAnsi"/>
          <w:i/>
          <w:sz w:val="20"/>
          <w:szCs w:val="20"/>
        </w:rPr>
        <w:t xml:space="preserve">Bachelor of </w:t>
      </w:r>
      <w:r w:rsidR="00886115">
        <w:rPr>
          <w:rFonts w:asciiTheme="majorHAnsi" w:hAnsiTheme="majorHAnsi" w:cstheme="majorHAnsi"/>
          <w:i/>
          <w:sz w:val="20"/>
          <w:szCs w:val="20"/>
        </w:rPr>
        <w:t>Science</w:t>
      </w:r>
      <w:r w:rsidRPr="00C30043">
        <w:rPr>
          <w:rFonts w:asciiTheme="majorHAnsi" w:hAnsiTheme="majorHAnsi" w:cstheme="majorHAnsi"/>
          <w:i/>
          <w:sz w:val="20"/>
          <w:szCs w:val="20"/>
        </w:rPr>
        <w:t xml:space="preserve"> in Computer Science </w:t>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r>
      <w:r w:rsidR="00C30043">
        <w:rPr>
          <w:rFonts w:asciiTheme="majorHAnsi" w:hAnsiTheme="majorHAnsi" w:cstheme="majorHAnsi"/>
          <w:i/>
          <w:sz w:val="20"/>
          <w:szCs w:val="20"/>
        </w:rPr>
        <w:tab/>
        <w:t xml:space="preserve">     </w:t>
      </w:r>
      <w:r w:rsidRPr="00C30043">
        <w:rPr>
          <w:rFonts w:asciiTheme="majorHAnsi" w:hAnsiTheme="majorHAnsi" w:cstheme="majorHAnsi"/>
          <w:sz w:val="20"/>
          <w:szCs w:val="20"/>
        </w:rPr>
        <w:t xml:space="preserve">GPA: 3.81/4.00  </w:t>
      </w:r>
    </w:p>
    <w:p w14:paraId="68810F2A" w14:textId="77777777" w:rsidR="00C30043" w:rsidRPr="00C30043" w:rsidRDefault="00C30043" w:rsidP="00C30043">
      <w:pPr>
        <w:pStyle w:val="NoSpacing"/>
        <w:rPr>
          <w:rFonts w:asciiTheme="majorHAnsi" w:hAnsiTheme="majorHAnsi" w:cstheme="majorHAnsi"/>
          <w:b/>
          <w:sz w:val="6"/>
          <w:szCs w:val="6"/>
        </w:rPr>
      </w:pPr>
    </w:p>
    <w:p w14:paraId="00000006" w14:textId="2948CA2E" w:rsidR="005B41B0" w:rsidRPr="00C30043" w:rsidRDefault="00D14D0E" w:rsidP="00C30043">
      <w:pPr>
        <w:pStyle w:val="NoSpacing"/>
        <w:rPr>
          <w:rFonts w:asciiTheme="majorHAnsi" w:hAnsiTheme="majorHAnsi" w:cstheme="majorHAnsi"/>
          <w:sz w:val="20"/>
          <w:szCs w:val="20"/>
        </w:rPr>
      </w:pPr>
      <w:r w:rsidRPr="00C30043">
        <w:rPr>
          <w:rFonts w:asciiTheme="majorHAnsi" w:hAnsiTheme="majorHAnsi" w:cstheme="majorHAnsi"/>
          <w:b/>
          <w:sz w:val="20"/>
          <w:szCs w:val="20"/>
        </w:rPr>
        <w:t xml:space="preserve">Relevant Coursework: </w:t>
      </w:r>
      <w:r w:rsidRPr="00C30043">
        <w:rPr>
          <w:rFonts w:asciiTheme="majorHAnsi" w:hAnsiTheme="majorHAnsi" w:cstheme="majorHAnsi"/>
          <w:sz w:val="20"/>
          <w:szCs w:val="20"/>
        </w:rPr>
        <w:t xml:space="preserve">Introduction to Computer Science I &amp; II, Assembler Programming, Calculus I &amp; II, Financial Accounting, Data and Decision Analytics, Linear Algebra, Multivariable Calculus </w:t>
      </w:r>
    </w:p>
    <w:p w14:paraId="77ABCCF5" w14:textId="77777777" w:rsidR="00C30043" w:rsidRPr="00C30043" w:rsidRDefault="00C30043" w:rsidP="00C30043">
      <w:pPr>
        <w:pStyle w:val="NoSpacing"/>
        <w:rPr>
          <w:rFonts w:asciiTheme="majorHAnsi" w:hAnsiTheme="majorHAnsi" w:cstheme="majorHAnsi"/>
          <w:b/>
          <w:sz w:val="12"/>
          <w:szCs w:val="12"/>
          <w:u w:val="single"/>
        </w:rPr>
      </w:pPr>
    </w:p>
    <w:p w14:paraId="00000007" w14:textId="29B09E0B"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PROGRAMMING SKILLS</w:t>
      </w:r>
      <w:r w:rsidRPr="00C30043">
        <w:rPr>
          <w:rFonts w:asciiTheme="majorHAnsi" w:hAnsiTheme="majorHAnsi" w:cstheme="majorHAnsi"/>
          <w:b/>
          <w:sz w:val="20"/>
          <w:szCs w:val="20"/>
        </w:rPr>
        <w:t xml:space="preserve"> </w:t>
      </w:r>
    </w:p>
    <w:p w14:paraId="00000008" w14:textId="77777777" w:rsidR="005B41B0" w:rsidRPr="00C30043" w:rsidRDefault="00D14D0E" w:rsidP="00C30043">
      <w:pPr>
        <w:pStyle w:val="NoSpacing"/>
        <w:rPr>
          <w:rFonts w:asciiTheme="majorHAnsi" w:hAnsiTheme="majorHAnsi" w:cstheme="majorHAnsi"/>
          <w:b/>
          <w:i/>
          <w:sz w:val="20"/>
          <w:szCs w:val="20"/>
        </w:rPr>
      </w:pPr>
      <w:r w:rsidRPr="00C30043">
        <w:rPr>
          <w:rFonts w:asciiTheme="majorHAnsi" w:hAnsiTheme="majorHAnsi" w:cstheme="majorHAnsi"/>
          <w:sz w:val="20"/>
          <w:szCs w:val="20"/>
        </w:rPr>
        <w:t xml:space="preserve">Proficient in </w:t>
      </w:r>
      <w:r w:rsidRPr="00C30043">
        <w:rPr>
          <w:rFonts w:asciiTheme="majorHAnsi" w:hAnsiTheme="majorHAnsi" w:cstheme="majorHAnsi"/>
          <w:b/>
          <w:i/>
          <w:sz w:val="20"/>
          <w:szCs w:val="20"/>
        </w:rPr>
        <w:t>Java</w:t>
      </w:r>
      <w:r w:rsidRPr="00C30043">
        <w:rPr>
          <w:rFonts w:asciiTheme="majorHAnsi" w:hAnsiTheme="majorHAnsi" w:cstheme="majorHAnsi"/>
          <w:sz w:val="20"/>
          <w:szCs w:val="20"/>
        </w:rPr>
        <w:t xml:space="preserve">; Familiar with </w:t>
      </w:r>
      <w:r w:rsidRPr="00C30043">
        <w:rPr>
          <w:rFonts w:asciiTheme="majorHAnsi" w:hAnsiTheme="majorHAnsi" w:cstheme="majorHAnsi"/>
          <w:b/>
          <w:i/>
          <w:sz w:val="20"/>
          <w:szCs w:val="20"/>
        </w:rPr>
        <w:t xml:space="preserve">HTML, CSS, Swift, Python </w:t>
      </w:r>
    </w:p>
    <w:p w14:paraId="59D3AC59" w14:textId="77777777" w:rsidR="00C30043" w:rsidRPr="00C30043" w:rsidRDefault="00C30043" w:rsidP="00C30043">
      <w:pPr>
        <w:pStyle w:val="NoSpacing"/>
        <w:rPr>
          <w:rFonts w:asciiTheme="majorHAnsi" w:hAnsiTheme="majorHAnsi" w:cstheme="majorHAnsi"/>
          <w:b/>
          <w:sz w:val="12"/>
          <w:szCs w:val="12"/>
          <w:u w:val="single"/>
        </w:rPr>
      </w:pPr>
    </w:p>
    <w:p w14:paraId="00000009" w14:textId="14E2BF5A"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 xml:space="preserve">PROGRAMMING PROJECTS </w:t>
      </w:r>
    </w:p>
    <w:p w14:paraId="0000000A" w14:textId="22B43F07"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sz w:val="20"/>
          <w:szCs w:val="20"/>
        </w:rPr>
        <w:t xml:space="preserve">FlashSale Mobile and Web Application Projects </w:t>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Pr="00C30043">
        <w:rPr>
          <w:rFonts w:asciiTheme="majorHAnsi" w:hAnsiTheme="majorHAnsi" w:cstheme="majorHAnsi"/>
          <w:b/>
          <w:bCs/>
          <w:sz w:val="20"/>
          <w:szCs w:val="20"/>
        </w:rPr>
        <w:t xml:space="preserve">          </w:t>
      </w:r>
      <w:r w:rsidR="00C30043">
        <w:rPr>
          <w:rFonts w:asciiTheme="majorHAnsi" w:hAnsiTheme="majorHAnsi" w:cstheme="majorHAnsi"/>
          <w:b/>
          <w:bCs/>
          <w:sz w:val="20"/>
          <w:szCs w:val="20"/>
        </w:rPr>
        <w:t xml:space="preserve">     </w:t>
      </w:r>
      <w:r w:rsidRPr="00C30043">
        <w:rPr>
          <w:rFonts w:asciiTheme="majorHAnsi" w:hAnsiTheme="majorHAnsi" w:cstheme="majorHAnsi"/>
          <w:sz w:val="20"/>
          <w:szCs w:val="20"/>
        </w:rPr>
        <w:t>Nov 202</w:t>
      </w:r>
      <w:r w:rsidR="00C30043">
        <w:rPr>
          <w:rFonts w:asciiTheme="majorHAnsi" w:hAnsiTheme="majorHAnsi" w:cstheme="majorHAnsi"/>
          <w:sz w:val="20"/>
          <w:szCs w:val="20"/>
        </w:rPr>
        <w:t>3</w:t>
      </w:r>
      <w:r w:rsidRPr="00C30043">
        <w:rPr>
          <w:rFonts w:asciiTheme="majorHAnsi" w:hAnsiTheme="majorHAnsi" w:cstheme="majorHAnsi"/>
          <w:sz w:val="20"/>
          <w:szCs w:val="20"/>
        </w:rPr>
        <w:t xml:space="preserve"> </w:t>
      </w:r>
    </w:p>
    <w:p w14:paraId="0000000B" w14:textId="01E243B3" w:rsidR="005B41B0" w:rsidRPr="00C30043" w:rsidRDefault="00D14D0E"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 xml:space="preserve">Worked alongside teammates to develop prototypes of social marketplace application. </w:t>
      </w:r>
    </w:p>
    <w:p w14:paraId="0000000C" w14:textId="6B40895F"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sz w:val="20"/>
          <w:szCs w:val="20"/>
        </w:rPr>
        <w:t xml:space="preserve">Task Manager and Space Invader Mobile Application Projects </w:t>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Pr="00C30043">
        <w:rPr>
          <w:rFonts w:asciiTheme="majorHAnsi" w:hAnsiTheme="majorHAnsi" w:cstheme="majorHAnsi"/>
          <w:b/>
          <w:bCs/>
          <w:sz w:val="20"/>
          <w:szCs w:val="20"/>
        </w:rPr>
        <w:t xml:space="preserve">           </w:t>
      </w:r>
      <w:r w:rsidR="00C30043">
        <w:rPr>
          <w:rFonts w:asciiTheme="majorHAnsi" w:hAnsiTheme="majorHAnsi" w:cstheme="majorHAnsi"/>
          <w:b/>
          <w:bCs/>
          <w:sz w:val="20"/>
          <w:szCs w:val="20"/>
        </w:rPr>
        <w:t xml:space="preserve">     </w:t>
      </w:r>
      <w:r w:rsidRPr="00C30043">
        <w:rPr>
          <w:rFonts w:asciiTheme="majorHAnsi" w:hAnsiTheme="majorHAnsi" w:cstheme="majorHAnsi"/>
          <w:sz w:val="20"/>
          <w:szCs w:val="20"/>
        </w:rPr>
        <w:t xml:space="preserve">Oct 2023 </w:t>
      </w:r>
    </w:p>
    <w:p w14:paraId="48D03AB0" w14:textId="77777777" w:rsidR="00C30043" w:rsidRDefault="418E2CF5"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 xml:space="preserve">Created a task manager using table view and a game using SpriteKit to learn and familiarize myself with Swift.  </w:t>
      </w:r>
    </w:p>
    <w:p w14:paraId="0000000D" w14:textId="57E768D0"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sz w:val="20"/>
          <w:szCs w:val="20"/>
        </w:rPr>
        <w:t xml:space="preserve">Personal Portfolio Website Project </w:t>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Pr="00C30043">
        <w:rPr>
          <w:rFonts w:asciiTheme="majorHAnsi" w:hAnsiTheme="majorHAnsi" w:cstheme="majorHAnsi"/>
          <w:b/>
          <w:bCs/>
          <w:sz w:val="20"/>
          <w:szCs w:val="20"/>
        </w:rPr>
        <w:t xml:space="preserve">         </w:t>
      </w:r>
      <w:r w:rsidR="00C30043">
        <w:rPr>
          <w:rFonts w:asciiTheme="majorHAnsi" w:hAnsiTheme="majorHAnsi" w:cstheme="majorHAnsi"/>
          <w:b/>
          <w:bCs/>
          <w:sz w:val="20"/>
          <w:szCs w:val="20"/>
        </w:rPr>
        <w:t xml:space="preserve">       </w:t>
      </w:r>
      <w:r w:rsidRPr="00C30043">
        <w:rPr>
          <w:rFonts w:asciiTheme="majorHAnsi" w:hAnsiTheme="majorHAnsi" w:cstheme="majorHAnsi"/>
          <w:sz w:val="20"/>
          <w:szCs w:val="20"/>
        </w:rPr>
        <w:t>Apr 2023</w:t>
      </w:r>
    </w:p>
    <w:p w14:paraId="276BB0CD" w14:textId="77777777" w:rsidR="00C30043" w:rsidRDefault="418E2CF5"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 xml:space="preserve">Designed website for my personal portfolio using HTML to familiarize myself with CSS, Bootstrap, and JavaScript. </w:t>
      </w:r>
    </w:p>
    <w:p w14:paraId="0000000E" w14:textId="4D99FC2A"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sz w:val="20"/>
          <w:szCs w:val="20"/>
        </w:rPr>
        <w:t xml:space="preserve">Note-taking Application Project </w:t>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00D14D0E" w:rsidRPr="00C30043">
        <w:rPr>
          <w:rFonts w:asciiTheme="majorHAnsi" w:hAnsiTheme="majorHAnsi" w:cstheme="majorHAnsi"/>
          <w:b/>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Pr="00C30043">
        <w:rPr>
          <w:rFonts w:asciiTheme="majorHAnsi" w:hAnsiTheme="majorHAnsi" w:cstheme="majorHAnsi"/>
          <w:sz w:val="20"/>
          <w:szCs w:val="20"/>
        </w:rPr>
        <w:t xml:space="preserve">Nov 2022 </w:t>
      </w:r>
    </w:p>
    <w:p w14:paraId="37BDDB52" w14:textId="77777777" w:rsidR="00DF2F8D" w:rsidRDefault="00D14D0E"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 xml:space="preserve">Created a fully functioning note-taking application in Java with custom features to suit my needs and to develop skills </w:t>
      </w:r>
    </w:p>
    <w:p w14:paraId="0000000F" w14:textId="7CE6A7BC" w:rsidR="005B41B0" w:rsidRPr="00C30043" w:rsidRDefault="00D14D0E" w:rsidP="00DF2F8D">
      <w:pPr>
        <w:pStyle w:val="NoSpacing"/>
        <w:ind w:left="360"/>
        <w:rPr>
          <w:rFonts w:asciiTheme="majorHAnsi" w:hAnsiTheme="majorHAnsi" w:cstheme="majorHAnsi"/>
          <w:sz w:val="20"/>
          <w:szCs w:val="20"/>
        </w:rPr>
      </w:pPr>
      <w:r w:rsidRPr="00C30043">
        <w:rPr>
          <w:rFonts w:asciiTheme="majorHAnsi" w:hAnsiTheme="majorHAnsi" w:cstheme="majorHAnsi"/>
          <w:sz w:val="20"/>
          <w:szCs w:val="20"/>
        </w:rPr>
        <w:t xml:space="preserve">in object-oriented programming. </w:t>
      </w:r>
    </w:p>
    <w:p w14:paraId="76D991AE" w14:textId="77777777" w:rsidR="00C30043" w:rsidRPr="00C30043" w:rsidRDefault="00C30043" w:rsidP="00C30043">
      <w:pPr>
        <w:pStyle w:val="NoSpacing"/>
        <w:rPr>
          <w:rFonts w:asciiTheme="majorHAnsi" w:hAnsiTheme="majorHAnsi" w:cstheme="majorHAnsi"/>
          <w:b/>
          <w:sz w:val="12"/>
          <w:szCs w:val="12"/>
          <w:u w:val="single"/>
        </w:rPr>
      </w:pPr>
    </w:p>
    <w:p w14:paraId="00000010" w14:textId="2887A534"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EXPERIENCE</w:t>
      </w:r>
      <w:r w:rsidRPr="00C30043">
        <w:rPr>
          <w:rFonts w:asciiTheme="majorHAnsi" w:hAnsiTheme="majorHAnsi" w:cstheme="majorHAnsi"/>
          <w:b/>
          <w:sz w:val="20"/>
          <w:szCs w:val="20"/>
        </w:rPr>
        <w:t xml:space="preserve"> </w:t>
      </w:r>
    </w:p>
    <w:p w14:paraId="00000011" w14:textId="6F77C81B"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Finalist at HackATL</w:t>
      </w:r>
      <w:r w:rsidRPr="00C30043">
        <w:rPr>
          <w:rFonts w:asciiTheme="majorHAnsi" w:hAnsiTheme="majorHAnsi" w:cstheme="majorHAnsi"/>
          <w:i/>
          <w:iCs/>
          <w:sz w:val="20"/>
          <w:szCs w:val="20"/>
        </w:rPr>
        <w:t xml:space="preserve">, </w:t>
      </w:r>
      <w:r w:rsidRPr="00C30043">
        <w:rPr>
          <w:rFonts w:asciiTheme="majorHAnsi" w:hAnsiTheme="majorHAnsi" w:cstheme="majorHAnsi"/>
          <w:sz w:val="20"/>
          <w:szCs w:val="20"/>
        </w:rPr>
        <w:t xml:space="preserve">Atlanta, Georgia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Pr="00C30043">
        <w:rPr>
          <w:rFonts w:asciiTheme="majorHAnsi" w:hAnsiTheme="majorHAnsi" w:cstheme="majorHAnsi"/>
          <w:sz w:val="20"/>
          <w:szCs w:val="20"/>
        </w:rPr>
        <w:t xml:space="preserve">Nov 2023 </w:t>
      </w:r>
    </w:p>
    <w:p w14:paraId="00000012" w14:textId="77582941" w:rsidR="005B41B0" w:rsidRPr="00C30043" w:rsidRDefault="00D14D0E"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Competed in the largest hackathon in the Southeastern United States and placed 2</w:t>
      </w:r>
      <w:r w:rsidRPr="00C30043">
        <w:rPr>
          <w:rFonts w:asciiTheme="majorHAnsi" w:hAnsiTheme="majorHAnsi" w:cstheme="majorHAnsi"/>
          <w:sz w:val="20"/>
          <w:szCs w:val="20"/>
          <w:vertAlign w:val="superscript"/>
        </w:rPr>
        <w:t xml:space="preserve">nd </w:t>
      </w:r>
      <w:r w:rsidRPr="00C30043">
        <w:rPr>
          <w:rFonts w:asciiTheme="majorHAnsi" w:hAnsiTheme="majorHAnsi" w:cstheme="majorHAnsi"/>
          <w:sz w:val="20"/>
          <w:szCs w:val="20"/>
        </w:rPr>
        <w:t xml:space="preserve">among over 200 participants.  </w:t>
      </w:r>
    </w:p>
    <w:p w14:paraId="00000013" w14:textId="7A435733" w:rsidR="005B41B0" w:rsidRPr="00C30043" w:rsidRDefault="00D14D0E" w:rsidP="00C30043">
      <w:pPr>
        <w:pStyle w:val="NoSpacing"/>
        <w:numPr>
          <w:ilvl w:val="0"/>
          <w:numId w:val="1"/>
        </w:numPr>
        <w:rPr>
          <w:rFonts w:asciiTheme="majorHAnsi" w:hAnsiTheme="majorHAnsi" w:cstheme="majorHAnsi"/>
          <w:sz w:val="20"/>
          <w:szCs w:val="20"/>
        </w:rPr>
      </w:pPr>
      <w:r w:rsidRPr="00C30043">
        <w:rPr>
          <w:rFonts w:asciiTheme="majorHAnsi" w:hAnsiTheme="majorHAnsi" w:cstheme="majorHAnsi"/>
          <w:sz w:val="20"/>
          <w:szCs w:val="20"/>
        </w:rPr>
        <w:t>Designed and created a functioning prototype of a mobile and web application for</w:t>
      </w:r>
      <w:r w:rsidR="00AC363A">
        <w:rPr>
          <w:rFonts w:asciiTheme="majorHAnsi" w:hAnsiTheme="majorHAnsi" w:cstheme="majorHAnsi"/>
          <w:sz w:val="20"/>
          <w:szCs w:val="20"/>
        </w:rPr>
        <w:t xml:space="preserve"> </w:t>
      </w:r>
      <w:r w:rsidRPr="00C30043">
        <w:rPr>
          <w:rFonts w:asciiTheme="majorHAnsi" w:hAnsiTheme="majorHAnsi" w:cstheme="majorHAnsi"/>
          <w:sz w:val="20"/>
          <w:szCs w:val="20"/>
        </w:rPr>
        <w:t xml:space="preserve">team's project idea. </w:t>
      </w:r>
    </w:p>
    <w:p w14:paraId="00000014" w14:textId="73BA7F68"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Mentor at Zhang Dou Hua Media Co., Ltd</w:t>
      </w:r>
      <w:r w:rsidRPr="00C30043">
        <w:rPr>
          <w:rFonts w:asciiTheme="majorHAnsi" w:hAnsiTheme="majorHAnsi" w:cstheme="majorHAnsi"/>
          <w:i/>
          <w:iCs/>
          <w:sz w:val="20"/>
          <w:szCs w:val="20"/>
        </w:rPr>
        <w:t xml:space="preserve">, </w:t>
      </w:r>
      <w:r w:rsidRPr="00C30043">
        <w:rPr>
          <w:rFonts w:asciiTheme="majorHAnsi" w:hAnsiTheme="majorHAnsi" w:cstheme="majorHAnsi"/>
          <w:sz w:val="20"/>
          <w:szCs w:val="20"/>
        </w:rPr>
        <w:t xml:space="preserve">Atlanta, Georgia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ab/>
        <w:t xml:space="preserve">             </w:t>
      </w:r>
      <w:r w:rsidRPr="00C30043">
        <w:rPr>
          <w:rFonts w:asciiTheme="majorHAnsi" w:hAnsiTheme="majorHAnsi" w:cstheme="majorHAnsi"/>
          <w:sz w:val="20"/>
          <w:szCs w:val="20"/>
        </w:rPr>
        <w:t xml:space="preserve">Mar 2022 – Present </w:t>
      </w:r>
    </w:p>
    <w:p w14:paraId="00000015" w14:textId="39418A16" w:rsidR="005B41B0" w:rsidRPr="00C30043" w:rsidRDefault="00D14D0E" w:rsidP="00C30043">
      <w:pPr>
        <w:pStyle w:val="NoSpacing"/>
        <w:numPr>
          <w:ilvl w:val="0"/>
          <w:numId w:val="2"/>
        </w:numPr>
        <w:rPr>
          <w:rFonts w:asciiTheme="majorHAnsi" w:hAnsiTheme="majorHAnsi" w:cstheme="majorHAnsi"/>
          <w:sz w:val="20"/>
          <w:szCs w:val="20"/>
        </w:rPr>
      </w:pPr>
      <w:r w:rsidRPr="00C30043">
        <w:rPr>
          <w:rFonts w:asciiTheme="majorHAnsi" w:hAnsiTheme="majorHAnsi" w:cstheme="majorHAnsi"/>
          <w:sz w:val="20"/>
          <w:szCs w:val="20"/>
        </w:rPr>
        <w:t>Mentored 3-4 Chinese students a week, teaching the English language and American them</w:t>
      </w:r>
      <w:r w:rsidR="007C65D0">
        <w:rPr>
          <w:rFonts w:asciiTheme="majorHAnsi" w:hAnsiTheme="majorHAnsi" w:cstheme="majorHAnsi"/>
          <w:sz w:val="20"/>
          <w:szCs w:val="20"/>
        </w:rPr>
        <w:t>es</w:t>
      </w:r>
      <w:r w:rsidRPr="00C30043">
        <w:rPr>
          <w:rFonts w:asciiTheme="majorHAnsi" w:hAnsiTheme="majorHAnsi" w:cstheme="majorHAnsi"/>
          <w:sz w:val="20"/>
          <w:szCs w:val="20"/>
        </w:rPr>
        <w:t xml:space="preserve"> in preparing for success when studying abroad.  </w:t>
      </w:r>
    </w:p>
    <w:p w14:paraId="00000016" w14:textId="73BAB5C4"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Summer Analyst at Accenture, </w:t>
      </w:r>
      <w:r w:rsidRPr="00C30043">
        <w:rPr>
          <w:rFonts w:asciiTheme="majorHAnsi" w:hAnsiTheme="majorHAnsi" w:cstheme="majorHAnsi"/>
          <w:sz w:val="20"/>
          <w:szCs w:val="20"/>
        </w:rPr>
        <w:t xml:space="preserve">Bangkok, Thailand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Pr="00C30043">
        <w:rPr>
          <w:rFonts w:asciiTheme="majorHAnsi" w:hAnsiTheme="majorHAnsi" w:cstheme="majorHAnsi"/>
          <w:sz w:val="20"/>
          <w:szCs w:val="20"/>
        </w:rPr>
        <w:t xml:space="preserve">Jul 2022 </w:t>
      </w:r>
    </w:p>
    <w:p w14:paraId="00000017" w14:textId="526F1341" w:rsidR="005B41B0" w:rsidRPr="00C30043" w:rsidRDefault="00D14D0E" w:rsidP="00C30043">
      <w:pPr>
        <w:pStyle w:val="NoSpacing"/>
        <w:numPr>
          <w:ilvl w:val="0"/>
          <w:numId w:val="2"/>
        </w:numPr>
        <w:rPr>
          <w:rFonts w:asciiTheme="majorHAnsi" w:hAnsiTheme="majorHAnsi" w:cstheme="majorHAnsi"/>
          <w:sz w:val="20"/>
          <w:szCs w:val="20"/>
        </w:rPr>
      </w:pPr>
      <w:r w:rsidRPr="00C30043">
        <w:rPr>
          <w:rFonts w:asciiTheme="majorHAnsi" w:hAnsiTheme="majorHAnsi" w:cstheme="majorHAnsi"/>
          <w:sz w:val="20"/>
          <w:szCs w:val="20"/>
        </w:rPr>
        <w:t xml:space="preserve">Researched and presented digital marketing solutions for signature clients in the Thai airline and retail industries. </w:t>
      </w:r>
    </w:p>
    <w:p w14:paraId="00000018" w14:textId="356149A6" w:rsidR="005B41B0" w:rsidRPr="00C30043" w:rsidRDefault="00D14D0E" w:rsidP="00C30043">
      <w:pPr>
        <w:pStyle w:val="NoSpacing"/>
        <w:numPr>
          <w:ilvl w:val="0"/>
          <w:numId w:val="2"/>
        </w:numPr>
        <w:rPr>
          <w:rFonts w:asciiTheme="majorHAnsi" w:hAnsiTheme="majorHAnsi" w:cstheme="majorHAnsi"/>
          <w:sz w:val="20"/>
          <w:szCs w:val="20"/>
        </w:rPr>
      </w:pPr>
      <w:r w:rsidRPr="00C30043">
        <w:rPr>
          <w:rFonts w:asciiTheme="majorHAnsi" w:hAnsiTheme="majorHAnsi" w:cstheme="majorHAnsi"/>
          <w:sz w:val="20"/>
          <w:szCs w:val="20"/>
        </w:rPr>
        <w:t xml:space="preserve">Edited and translated manuals and instructions from Thai to English.  </w:t>
      </w:r>
    </w:p>
    <w:p w14:paraId="00000019" w14:textId="22454A10"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Intern at Microchip Technology Co., </w:t>
      </w:r>
      <w:r w:rsidRPr="00C30043">
        <w:rPr>
          <w:rFonts w:asciiTheme="majorHAnsi" w:hAnsiTheme="majorHAnsi" w:cstheme="majorHAnsi"/>
          <w:sz w:val="20"/>
          <w:szCs w:val="20"/>
        </w:rPr>
        <w:t xml:space="preserve">Chachoengsao, Thailand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Pr="00C30043">
        <w:rPr>
          <w:rFonts w:asciiTheme="majorHAnsi" w:hAnsiTheme="majorHAnsi" w:cstheme="majorHAnsi"/>
          <w:sz w:val="20"/>
          <w:szCs w:val="20"/>
        </w:rPr>
        <w:t xml:space="preserve">Jun 2022 </w:t>
      </w:r>
    </w:p>
    <w:p w14:paraId="45512BB5" w14:textId="77777777" w:rsidR="00C30043" w:rsidRDefault="00D14D0E" w:rsidP="00C30043">
      <w:pPr>
        <w:pStyle w:val="NoSpacing"/>
        <w:numPr>
          <w:ilvl w:val="0"/>
          <w:numId w:val="3"/>
        </w:numPr>
        <w:rPr>
          <w:rFonts w:asciiTheme="majorHAnsi" w:hAnsiTheme="majorHAnsi" w:cstheme="majorHAnsi"/>
          <w:sz w:val="20"/>
          <w:szCs w:val="20"/>
        </w:rPr>
      </w:pPr>
      <w:r w:rsidRPr="00C30043">
        <w:rPr>
          <w:rFonts w:asciiTheme="majorHAnsi" w:hAnsiTheme="majorHAnsi" w:cstheme="majorHAnsi"/>
          <w:sz w:val="20"/>
          <w:szCs w:val="20"/>
        </w:rPr>
        <w:t xml:space="preserve">Shadowed and assisted various engineers across the manufacturing pipeline.  </w:t>
      </w:r>
    </w:p>
    <w:p w14:paraId="0000001B" w14:textId="1B9F19AC" w:rsidR="005B41B0" w:rsidRPr="00C30043" w:rsidRDefault="00D14D0E" w:rsidP="00C30043">
      <w:pPr>
        <w:pStyle w:val="NoSpacing"/>
        <w:numPr>
          <w:ilvl w:val="0"/>
          <w:numId w:val="3"/>
        </w:numPr>
        <w:rPr>
          <w:rFonts w:asciiTheme="majorHAnsi" w:hAnsiTheme="majorHAnsi" w:cstheme="majorHAnsi"/>
          <w:sz w:val="20"/>
          <w:szCs w:val="20"/>
        </w:rPr>
      </w:pPr>
      <w:r w:rsidRPr="00C30043">
        <w:rPr>
          <w:rFonts w:asciiTheme="majorHAnsi" w:hAnsiTheme="majorHAnsi" w:cstheme="majorHAnsi"/>
          <w:sz w:val="20"/>
          <w:szCs w:val="20"/>
        </w:rPr>
        <w:t xml:space="preserve">Learned about business management and certain production protocols </w:t>
      </w:r>
      <w:r w:rsidR="00E52489">
        <w:rPr>
          <w:rFonts w:asciiTheme="majorHAnsi" w:hAnsiTheme="majorHAnsi" w:cstheme="majorHAnsi"/>
          <w:sz w:val="20"/>
          <w:szCs w:val="20"/>
        </w:rPr>
        <w:t>focusing mainly</w:t>
      </w:r>
      <w:r w:rsidRPr="00C30043">
        <w:rPr>
          <w:rFonts w:asciiTheme="majorHAnsi" w:hAnsiTheme="majorHAnsi" w:cstheme="majorHAnsi"/>
          <w:sz w:val="20"/>
          <w:szCs w:val="20"/>
        </w:rPr>
        <w:t xml:space="preserve"> on the processes integral to the production of microcontrollers and integrated circuit controllers. </w:t>
      </w:r>
    </w:p>
    <w:p w14:paraId="64E0D59A" w14:textId="77777777" w:rsidR="00C30043" w:rsidRPr="00C30043" w:rsidRDefault="00C30043" w:rsidP="00C30043">
      <w:pPr>
        <w:pStyle w:val="NoSpacing"/>
        <w:rPr>
          <w:rFonts w:asciiTheme="majorHAnsi" w:hAnsiTheme="majorHAnsi" w:cstheme="majorHAnsi"/>
          <w:b/>
          <w:sz w:val="12"/>
          <w:szCs w:val="12"/>
          <w:u w:val="single"/>
        </w:rPr>
      </w:pPr>
    </w:p>
    <w:p w14:paraId="0000001C" w14:textId="13B6BF98"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LEADERSHIP AND COMMUNITY ENGAGEMENT</w:t>
      </w:r>
      <w:r w:rsidRPr="00C30043">
        <w:rPr>
          <w:rFonts w:asciiTheme="majorHAnsi" w:hAnsiTheme="majorHAnsi" w:cstheme="majorHAnsi"/>
          <w:b/>
          <w:sz w:val="20"/>
          <w:szCs w:val="20"/>
        </w:rPr>
        <w:t xml:space="preserve"> </w:t>
      </w:r>
    </w:p>
    <w:p w14:paraId="0000001D" w14:textId="7076D5C5"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Publicity Chair for Thai Student Association, </w:t>
      </w:r>
      <w:r w:rsidR="00C30043">
        <w:rPr>
          <w:rFonts w:asciiTheme="majorHAnsi" w:hAnsiTheme="majorHAnsi" w:cstheme="majorHAnsi"/>
          <w:sz w:val="20"/>
          <w:szCs w:val="20"/>
        </w:rPr>
        <w:t>Georgia Tech</w:t>
      </w:r>
      <w:r w:rsidRPr="00C30043">
        <w:rPr>
          <w:rFonts w:asciiTheme="majorHAnsi" w:hAnsiTheme="majorHAnsi" w:cstheme="majorHAnsi"/>
          <w:sz w:val="20"/>
          <w:szCs w:val="20"/>
        </w:rPr>
        <w:t xml:space="preserve">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00C30043">
        <w:rPr>
          <w:rFonts w:asciiTheme="majorHAnsi" w:hAnsiTheme="majorHAnsi" w:cstheme="majorHAnsi"/>
          <w:sz w:val="20"/>
          <w:szCs w:val="20"/>
        </w:rPr>
        <w:tab/>
        <w:t xml:space="preserve">              </w:t>
      </w:r>
      <w:r w:rsidRPr="00C30043">
        <w:rPr>
          <w:rFonts w:asciiTheme="majorHAnsi" w:hAnsiTheme="majorHAnsi" w:cstheme="majorHAnsi"/>
          <w:sz w:val="20"/>
          <w:szCs w:val="20"/>
        </w:rPr>
        <w:t xml:space="preserve">Jan 2022 – Present </w:t>
      </w:r>
    </w:p>
    <w:p w14:paraId="0000001E" w14:textId="61E4D3DF" w:rsidR="005B41B0" w:rsidRPr="00C30043" w:rsidRDefault="00D14D0E" w:rsidP="00C30043">
      <w:pPr>
        <w:pStyle w:val="NoSpacing"/>
        <w:numPr>
          <w:ilvl w:val="0"/>
          <w:numId w:val="4"/>
        </w:numPr>
        <w:rPr>
          <w:rFonts w:asciiTheme="majorHAnsi" w:hAnsiTheme="majorHAnsi" w:cstheme="majorHAnsi"/>
          <w:sz w:val="20"/>
          <w:szCs w:val="20"/>
        </w:rPr>
      </w:pPr>
      <w:r w:rsidRPr="00C30043">
        <w:rPr>
          <w:rFonts w:asciiTheme="majorHAnsi" w:hAnsiTheme="majorHAnsi" w:cstheme="majorHAnsi"/>
          <w:sz w:val="20"/>
          <w:szCs w:val="20"/>
        </w:rPr>
        <w:t xml:space="preserve">Chartered </w:t>
      </w:r>
      <w:r>
        <w:rPr>
          <w:rFonts w:asciiTheme="majorHAnsi" w:hAnsiTheme="majorHAnsi" w:cstheme="majorHAnsi"/>
          <w:sz w:val="20"/>
          <w:szCs w:val="20"/>
        </w:rPr>
        <w:t>Georgia Tech’</w:t>
      </w:r>
      <w:r w:rsidRPr="00C30043">
        <w:rPr>
          <w:rFonts w:asciiTheme="majorHAnsi" w:hAnsiTheme="majorHAnsi" w:cstheme="majorHAnsi"/>
          <w:sz w:val="20"/>
          <w:szCs w:val="20"/>
        </w:rPr>
        <w:t xml:space="preserve">s first Thai Student Association with the mission to raise awareness for Thai </w:t>
      </w:r>
      <w:r w:rsidR="00C30043" w:rsidRPr="00C30043">
        <w:rPr>
          <w:rFonts w:asciiTheme="majorHAnsi" w:hAnsiTheme="majorHAnsi" w:cstheme="majorHAnsi"/>
          <w:sz w:val="20"/>
          <w:szCs w:val="20"/>
        </w:rPr>
        <w:t>culture while</w:t>
      </w:r>
      <w:r w:rsidRPr="00C30043">
        <w:rPr>
          <w:rFonts w:asciiTheme="majorHAnsi" w:hAnsiTheme="majorHAnsi" w:cstheme="majorHAnsi"/>
          <w:sz w:val="20"/>
          <w:szCs w:val="20"/>
        </w:rPr>
        <w:t xml:space="preserve"> giving back to the Thai community through fundraising and donating to Thai charities. </w:t>
      </w:r>
    </w:p>
    <w:p w14:paraId="0000001F" w14:textId="17A2996D" w:rsidR="005B41B0" w:rsidRPr="00C30043" w:rsidRDefault="00D14D0E" w:rsidP="00C30043">
      <w:pPr>
        <w:pStyle w:val="NoSpacing"/>
        <w:numPr>
          <w:ilvl w:val="0"/>
          <w:numId w:val="4"/>
        </w:numPr>
        <w:rPr>
          <w:rFonts w:asciiTheme="majorHAnsi" w:hAnsiTheme="majorHAnsi" w:cstheme="majorHAnsi"/>
          <w:sz w:val="20"/>
          <w:szCs w:val="20"/>
        </w:rPr>
      </w:pPr>
      <w:r w:rsidRPr="00C30043">
        <w:rPr>
          <w:rFonts w:asciiTheme="majorHAnsi" w:hAnsiTheme="majorHAnsi" w:cstheme="majorHAnsi"/>
          <w:sz w:val="20"/>
          <w:szCs w:val="20"/>
        </w:rPr>
        <w:t xml:space="preserve">Spearhead marketing efforts by designing flyers, posters, and online event pages. </w:t>
      </w:r>
    </w:p>
    <w:p w14:paraId="00000020" w14:textId="0703B463" w:rsidR="005B41B0" w:rsidRPr="00C30043" w:rsidRDefault="00D14D0E" w:rsidP="00C30043">
      <w:pPr>
        <w:pStyle w:val="NoSpacing"/>
        <w:numPr>
          <w:ilvl w:val="0"/>
          <w:numId w:val="4"/>
        </w:numPr>
        <w:rPr>
          <w:rFonts w:asciiTheme="majorHAnsi" w:hAnsiTheme="majorHAnsi" w:cstheme="majorHAnsi"/>
          <w:sz w:val="20"/>
          <w:szCs w:val="20"/>
        </w:rPr>
      </w:pPr>
      <w:r w:rsidRPr="00C30043">
        <w:rPr>
          <w:rFonts w:asciiTheme="majorHAnsi" w:hAnsiTheme="majorHAnsi" w:cstheme="majorHAnsi"/>
          <w:sz w:val="20"/>
          <w:szCs w:val="20"/>
        </w:rPr>
        <w:t xml:space="preserve">Participate in weekly executive board meetings to plan for future events.  </w:t>
      </w:r>
    </w:p>
    <w:p w14:paraId="00000021" w14:textId="132D416F"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Volunteer for Volunteer </w:t>
      </w:r>
      <w:r w:rsidR="00D14D0E">
        <w:rPr>
          <w:rFonts w:asciiTheme="majorHAnsi" w:hAnsiTheme="majorHAnsi" w:cstheme="majorHAnsi"/>
          <w:b/>
          <w:bCs/>
          <w:i/>
          <w:iCs/>
          <w:sz w:val="20"/>
          <w:szCs w:val="20"/>
        </w:rPr>
        <w:t>GT</w:t>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Georgia Tech</w:t>
      </w:r>
      <w:r w:rsidRPr="00C30043">
        <w:rPr>
          <w:rFonts w:asciiTheme="majorHAnsi" w:hAnsiTheme="majorHAnsi" w:cstheme="majorHAnsi"/>
          <w:sz w:val="20"/>
          <w:szCs w:val="20"/>
        </w:rPr>
        <w:t xml:space="preserve">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00D14D0E">
        <w:rPr>
          <w:rFonts w:asciiTheme="majorHAnsi" w:hAnsiTheme="majorHAnsi" w:cstheme="majorHAnsi"/>
          <w:sz w:val="20"/>
          <w:szCs w:val="20"/>
        </w:rPr>
        <w:tab/>
        <w:t xml:space="preserve">              </w:t>
      </w:r>
      <w:r w:rsidRPr="00C30043">
        <w:rPr>
          <w:rFonts w:asciiTheme="majorHAnsi" w:hAnsiTheme="majorHAnsi" w:cstheme="majorHAnsi"/>
          <w:sz w:val="20"/>
          <w:szCs w:val="20"/>
        </w:rPr>
        <w:t xml:space="preserve">Sep 2022 – Present </w:t>
      </w:r>
    </w:p>
    <w:p w14:paraId="250FB417" w14:textId="77777777" w:rsidR="00C30043" w:rsidRDefault="00D14D0E" w:rsidP="00C30043">
      <w:pPr>
        <w:pStyle w:val="NoSpacing"/>
        <w:numPr>
          <w:ilvl w:val="0"/>
          <w:numId w:val="5"/>
        </w:numPr>
        <w:rPr>
          <w:rFonts w:asciiTheme="majorHAnsi" w:hAnsiTheme="majorHAnsi" w:cstheme="majorHAnsi"/>
          <w:sz w:val="20"/>
          <w:szCs w:val="20"/>
        </w:rPr>
      </w:pPr>
      <w:r w:rsidRPr="00C30043">
        <w:rPr>
          <w:rFonts w:asciiTheme="majorHAnsi" w:hAnsiTheme="majorHAnsi" w:cstheme="majorHAnsi"/>
          <w:sz w:val="20"/>
          <w:szCs w:val="20"/>
        </w:rPr>
        <w:t xml:space="preserve">Engage in weekly service trips to various destinations assisting local charities. </w:t>
      </w:r>
    </w:p>
    <w:p w14:paraId="00000023" w14:textId="667C8B67" w:rsidR="005B41B0" w:rsidRPr="00C30043" w:rsidRDefault="00D14D0E" w:rsidP="00C30043">
      <w:pPr>
        <w:pStyle w:val="NoSpacing"/>
        <w:numPr>
          <w:ilvl w:val="0"/>
          <w:numId w:val="5"/>
        </w:numPr>
        <w:rPr>
          <w:rFonts w:asciiTheme="majorHAnsi" w:hAnsiTheme="majorHAnsi" w:cstheme="majorHAnsi"/>
          <w:sz w:val="20"/>
          <w:szCs w:val="20"/>
        </w:rPr>
      </w:pPr>
      <w:r w:rsidRPr="00C30043">
        <w:rPr>
          <w:rFonts w:asciiTheme="majorHAnsi" w:hAnsiTheme="majorHAnsi" w:cstheme="majorHAnsi"/>
          <w:sz w:val="20"/>
          <w:szCs w:val="20"/>
        </w:rPr>
        <w:t xml:space="preserve">Paved trails and collected litter at Clyde Shepherd Nature Preserve, sent messages of hope to sick children and their families with the Sending Smiles Foundation and volunteered at Lost'n'Found Youth thrift shop to fundraise and support Atlanta's LGBT community, among other trips. </w:t>
      </w:r>
    </w:p>
    <w:p w14:paraId="00000024" w14:textId="0DBF0A49"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Member of </w:t>
      </w:r>
      <w:r w:rsidR="00976839">
        <w:rPr>
          <w:rFonts w:asciiTheme="majorHAnsi" w:hAnsiTheme="majorHAnsi" w:cstheme="majorHAnsi"/>
          <w:b/>
          <w:bCs/>
          <w:i/>
          <w:iCs/>
          <w:sz w:val="20"/>
          <w:szCs w:val="20"/>
        </w:rPr>
        <w:t>GITMAD</w:t>
      </w:r>
      <w:r w:rsidRPr="00C30043">
        <w:rPr>
          <w:rFonts w:asciiTheme="majorHAnsi" w:hAnsiTheme="majorHAnsi" w:cstheme="majorHAnsi"/>
          <w:b/>
          <w:bCs/>
          <w:i/>
          <w:iCs/>
          <w:sz w:val="20"/>
          <w:szCs w:val="20"/>
        </w:rPr>
        <w:t xml:space="preserve">, </w:t>
      </w:r>
      <w:r w:rsidR="00C30043">
        <w:rPr>
          <w:rFonts w:asciiTheme="majorHAnsi" w:hAnsiTheme="majorHAnsi" w:cstheme="majorHAnsi"/>
          <w:sz w:val="20"/>
          <w:szCs w:val="20"/>
        </w:rPr>
        <w:t>Georgia Tech</w:t>
      </w:r>
      <w:r w:rsidRPr="00C30043">
        <w:rPr>
          <w:rFonts w:asciiTheme="majorHAnsi" w:hAnsiTheme="majorHAnsi" w:cstheme="majorHAnsi"/>
          <w:sz w:val="20"/>
          <w:szCs w:val="20"/>
        </w:rPr>
        <w:t xml:space="preserve"> </w:t>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00D14D0E" w:rsidRPr="00C30043">
        <w:rPr>
          <w:rFonts w:asciiTheme="majorHAnsi" w:hAnsiTheme="majorHAnsi" w:cstheme="majorHAnsi"/>
          <w:sz w:val="20"/>
          <w:szCs w:val="20"/>
        </w:rPr>
        <w:tab/>
      </w:r>
      <w:r w:rsidRPr="00C30043">
        <w:rPr>
          <w:rFonts w:asciiTheme="majorHAnsi" w:hAnsiTheme="majorHAnsi" w:cstheme="majorHAnsi"/>
          <w:sz w:val="20"/>
          <w:szCs w:val="20"/>
        </w:rPr>
        <w:t xml:space="preserve">        </w:t>
      </w:r>
      <w:r w:rsidR="00C30043">
        <w:rPr>
          <w:rFonts w:asciiTheme="majorHAnsi" w:hAnsiTheme="majorHAnsi" w:cstheme="majorHAnsi"/>
          <w:sz w:val="20"/>
          <w:szCs w:val="20"/>
        </w:rPr>
        <w:t xml:space="preserve">                      </w:t>
      </w:r>
      <w:r w:rsidR="00976839">
        <w:rPr>
          <w:rFonts w:asciiTheme="majorHAnsi" w:hAnsiTheme="majorHAnsi" w:cstheme="majorHAnsi"/>
          <w:sz w:val="20"/>
          <w:szCs w:val="20"/>
        </w:rPr>
        <w:tab/>
        <w:t xml:space="preserve">              </w:t>
      </w:r>
      <w:r w:rsidRPr="00C30043">
        <w:rPr>
          <w:rFonts w:asciiTheme="majorHAnsi" w:hAnsiTheme="majorHAnsi" w:cstheme="majorHAnsi"/>
          <w:sz w:val="20"/>
          <w:szCs w:val="20"/>
        </w:rPr>
        <w:t xml:space="preserve">Sep 2022 – Present </w:t>
      </w:r>
    </w:p>
    <w:p w14:paraId="00000025" w14:textId="1380006A" w:rsidR="005B41B0" w:rsidRPr="00C30043" w:rsidRDefault="00D14D0E" w:rsidP="00C30043">
      <w:pPr>
        <w:pStyle w:val="NoSpacing"/>
        <w:numPr>
          <w:ilvl w:val="0"/>
          <w:numId w:val="6"/>
        </w:numPr>
        <w:rPr>
          <w:rFonts w:asciiTheme="majorHAnsi" w:hAnsiTheme="majorHAnsi" w:cstheme="majorHAnsi"/>
          <w:sz w:val="20"/>
          <w:szCs w:val="20"/>
        </w:rPr>
      </w:pPr>
      <w:r w:rsidRPr="00C30043">
        <w:rPr>
          <w:rFonts w:asciiTheme="majorHAnsi" w:hAnsiTheme="majorHAnsi" w:cstheme="majorHAnsi"/>
          <w:sz w:val="20"/>
          <w:szCs w:val="20"/>
        </w:rPr>
        <w:t xml:space="preserve">Contribute to weekly meetings to learn and share ideas and projects among students with similar interests. </w:t>
      </w:r>
    </w:p>
    <w:p w14:paraId="4C576DC8" w14:textId="04ED36CC" w:rsidR="005B41B0" w:rsidRPr="00C30043" w:rsidRDefault="418E2CF5" w:rsidP="00C30043">
      <w:pPr>
        <w:pStyle w:val="NoSpacing"/>
        <w:numPr>
          <w:ilvl w:val="0"/>
          <w:numId w:val="6"/>
        </w:numPr>
        <w:rPr>
          <w:rFonts w:asciiTheme="majorHAnsi" w:hAnsiTheme="majorHAnsi" w:cstheme="majorHAnsi"/>
          <w:sz w:val="20"/>
          <w:szCs w:val="20"/>
        </w:rPr>
      </w:pPr>
      <w:r w:rsidRPr="00C30043">
        <w:rPr>
          <w:rFonts w:asciiTheme="majorHAnsi" w:hAnsiTheme="majorHAnsi" w:cstheme="majorHAnsi"/>
          <w:sz w:val="20"/>
          <w:szCs w:val="20"/>
        </w:rPr>
        <w:t xml:space="preserve">Work with peers to learn new programming languages and develop web and mobile applications. </w:t>
      </w:r>
    </w:p>
    <w:p w14:paraId="00000026" w14:textId="30B85511"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Marketing Chair for Ambassadors for Global Awareness, </w:t>
      </w:r>
      <w:r w:rsidR="00C30043">
        <w:rPr>
          <w:rFonts w:asciiTheme="majorHAnsi" w:hAnsiTheme="majorHAnsi" w:cstheme="majorHAnsi"/>
          <w:sz w:val="20"/>
          <w:szCs w:val="20"/>
        </w:rPr>
        <w:t>Georgia Tech</w:t>
      </w:r>
      <w:r w:rsidRPr="00C30043">
        <w:rPr>
          <w:rFonts w:asciiTheme="majorHAnsi" w:hAnsiTheme="majorHAnsi" w:cstheme="majorHAnsi"/>
          <w:sz w:val="20"/>
          <w:szCs w:val="20"/>
        </w:rPr>
        <w:t xml:space="preserve"> </w:t>
      </w:r>
      <w:r w:rsidR="00D14D0E" w:rsidRPr="00C30043">
        <w:rPr>
          <w:rFonts w:asciiTheme="majorHAnsi" w:hAnsiTheme="majorHAnsi" w:cstheme="majorHAnsi"/>
          <w:sz w:val="20"/>
          <w:szCs w:val="20"/>
        </w:rPr>
        <w:tab/>
      </w:r>
      <w:r w:rsidR="00C30043">
        <w:rPr>
          <w:rFonts w:asciiTheme="majorHAnsi" w:hAnsiTheme="majorHAnsi" w:cstheme="majorHAnsi"/>
          <w:sz w:val="20"/>
          <w:szCs w:val="20"/>
        </w:rPr>
        <w:tab/>
      </w:r>
      <w:r w:rsidR="00C30043">
        <w:rPr>
          <w:rFonts w:asciiTheme="majorHAnsi" w:hAnsiTheme="majorHAnsi" w:cstheme="majorHAnsi"/>
          <w:sz w:val="20"/>
          <w:szCs w:val="20"/>
        </w:rPr>
        <w:tab/>
        <w:t xml:space="preserve">          </w:t>
      </w:r>
      <w:r w:rsidRPr="00C30043">
        <w:rPr>
          <w:rFonts w:asciiTheme="majorHAnsi" w:hAnsiTheme="majorHAnsi" w:cstheme="majorHAnsi"/>
          <w:sz w:val="20"/>
          <w:szCs w:val="20"/>
        </w:rPr>
        <w:t xml:space="preserve">Sep 2021 – May 2022 </w:t>
      </w:r>
    </w:p>
    <w:p w14:paraId="00000027" w14:textId="15FBEB4F" w:rsidR="005B41B0" w:rsidRPr="00C30043" w:rsidRDefault="00D14D0E" w:rsidP="00C30043">
      <w:pPr>
        <w:pStyle w:val="NoSpacing"/>
        <w:numPr>
          <w:ilvl w:val="0"/>
          <w:numId w:val="7"/>
        </w:numPr>
        <w:rPr>
          <w:rFonts w:asciiTheme="majorHAnsi" w:hAnsiTheme="majorHAnsi" w:cstheme="majorHAnsi"/>
          <w:sz w:val="20"/>
          <w:szCs w:val="20"/>
        </w:rPr>
      </w:pPr>
      <w:r w:rsidRPr="00C30043">
        <w:rPr>
          <w:rFonts w:asciiTheme="majorHAnsi" w:hAnsiTheme="majorHAnsi" w:cstheme="majorHAnsi"/>
          <w:sz w:val="20"/>
          <w:szCs w:val="20"/>
        </w:rPr>
        <w:t xml:space="preserve">Served alongside the local PartnershipInAction core team to educate and fundraise for global </w:t>
      </w:r>
      <w:r w:rsidR="00C30043" w:rsidRPr="00C30043">
        <w:rPr>
          <w:rFonts w:asciiTheme="majorHAnsi" w:hAnsiTheme="majorHAnsi" w:cstheme="majorHAnsi"/>
          <w:sz w:val="20"/>
          <w:szCs w:val="20"/>
        </w:rPr>
        <w:t>issues.</w:t>
      </w:r>
      <w:r w:rsidRPr="00C30043">
        <w:rPr>
          <w:rFonts w:asciiTheme="majorHAnsi" w:hAnsiTheme="majorHAnsi" w:cstheme="majorHAnsi"/>
          <w:sz w:val="20"/>
          <w:szCs w:val="20"/>
        </w:rPr>
        <w:t xml:space="preserve"> </w:t>
      </w:r>
    </w:p>
    <w:p w14:paraId="00000028" w14:textId="50C7C900" w:rsidR="005B41B0" w:rsidRPr="00C30043" w:rsidRDefault="00D14D0E" w:rsidP="00C30043">
      <w:pPr>
        <w:pStyle w:val="NoSpacing"/>
        <w:numPr>
          <w:ilvl w:val="0"/>
          <w:numId w:val="7"/>
        </w:numPr>
        <w:rPr>
          <w:rFonts w:asciiTheme="majorHAnsi" w:hAnsiTheme="majorHAnsi" w:cstheme="majorHAnsi"/>
          <w:sz w:val="20"/>
          <w:szCs w:val="20"/>
        </w:rPr>
      </w:pPr>
      <w:r w:rsidRPr="00C30043">
        <w:rPr>
          <w:rFonts w:asciiTheme="majorHAnsi" w:hAnsiTheme="majorHAnsi" w:cstheme="majorHAnsi"/>
          <w:sz w:val="20"/>
          <w:szCs w:val="20"/>
        </w:rPr>
        <w:t xml:space="preserve">Focus efforts to alleviate world hunger, poverty, and illiteracy in accordance with Aga Khan Foundations’ solutions. </w:t>
      </w:r>
    </w:p>
    <w:p w14:paraId="00000029" w14:textId="39D9D515" w:rsidR="005B41B0" w:rsidRPr="00C30043" w:rsidRDefault="00D14D0E" w:rsidP="00C30043">
      <w:pPr>
        <w:pStyle w:val="NoSpacing"/>
        <w:numPr>
          <w:ilvl w:val="0"/>
          <w:numId w:val="7"/>
        </w:numPr>
        <w:rPr>
          <w:rFonts w:asciiTheme="majorHAnsi" w:hAnsiTheme="majorHAnsi" w:cstheme="majorHAnsi"/>
          <w:sz w:val="20"/>
          <w:szCs w:val="20"/>
        </w:rPr>
      </w:pPr>
      <w:r w:rsidRPr="00C30043">
        <w:rPr>
          <w:rFonts w:asciiTheme="majorHAnsi" w:hAnsiTheme="majorHAnsi" w:cstheme="majorHAnsi"/>
          <w:sz w:val="20"/>
          <w:szCs w:val="20"/>
        </w:rPr>
        <w:t xml:space="preserve">Contributed to executive decisions for event planning and marketing strategies. </w:t>
      </w:r>
    </w:p>
    <w:p w14:paraId="0000002A" w14:textId="0062706E" w:rsidR="005B41B0" w:rsidRPr="00C30043" w:rsidRDefault="418E2CF5" w:rsidP="00C30043">
      <w:pPr>
        <w:pStyle w:val="NoSpacing"/>
        <w:rPr>
          <w:rFonts w:asciiTheme="majorHAnsi" w:hAnsiTheme="majorHAnsi" w:cstheme="majorHAnsi"/>
          <w:sz w:val="20"/>
          <w:szCs w:val="20"/>
        </w:rPr>
      </w:pPr>
      <w:r w:rsidRPr="00C30043">
        <w:rPr>
          <w:rFonts w:asciiTheme="majorHAnsi" w:hAnsiTheme="majorHAnsi" w:cstheme="majorHAnsi"/>
          <w:b/>
          <w:bCs/>
          <w:i/>
          <w:iCs/>
          <w:sz w:val="20"/>
          <w:szCs w:val="20"/>
        </w:rPr>
        <w:t xml:space="preserve">Co-Founder and Treasurer for Virtual Architecture Club, </w:t>
      </w:r>
      <w:r w:rsidRPr="00C30043">
        <w:rPr>
          <w:rFonts w:asciiTheme="majorHAnsi" w:hAnsiTheme="majorHAnsi" w:cstheme="majorHAnsi"/>
          <w:sz w:val="20"/>
          <w:szCs w:val="20"/>
        </w:rPr>
        <w:t xml:space="preserve">International School Bangkok                 </w:t>
      </w:r>
      <w:r w:rsidR="00C30043">
        <w:rPr>
          <w:rFonts w:asciiTheme="majorHAnsi" w:hAnsiTheme="majorHAnsi" w:cstheme="majorHAnsi"/>
          <w:sz w:val="20"/>
          <w:szCs w:val="20"/>
        </w:rPr>
        <w:t xml:space="preserve">             </w:t>
      </w:r>
      <w:r w:rsidRPr="00C30043">
        <w:rPr>
          <w:rFonts w:asciiTheme="majorHAnsi" w:hAnsiTheme="majorHAnsi" w:cstheme="majorHAnsi"/>
          <w:sz w:val="20"/>
          <w:szCs w:val="20"/>
        </w:rPr>
        <w:t xml:space="preserve"> Aug 2020 – Jun 2021 </w:t>
      </w:r>
    </w:p>
    <w:p w14:paraId="0000002B" w14:textId="296404FF" w:rsidR="005B41B0" w:rsidRPr="00C30043" w:rsidRDefault="00D14D0E" w:rsidP="00C30043">
      <w:pPr>
        <w:pStyle w:val="NoSpacing"/>
        <w:numPr>
          <w:ilvl w:val="0"/>
          <w:numId w:val="8"/>
        </w:numPr>
        <w:rPr>
          <w:rFonts w:asciiTheme="majorHAnsi" w:hAnsiTheme="majorHAnsi" w:cstheme="majorHAnsi"/>
          <w:sz w:val="20"/>
          <w:szCs w:val="20"/>
        </w:rPr>
      </w:pPr>
      <w:r w:rsidRPr="00C30043">
        <w:rPr>
          <w:rFonts w:asciiTheme="majorHAnsi" w:hAnsiTheme="majorHAnsi" w:cstheme="majorHAnsi"/>
          <w:sz w:val="20"/>
          <w:szCs w:val="20"/>
        </w:rPr>
        <w:t xml:space="preserve">Established a new club to foster creativity and teamwork among the student body through a virtual platform. </w:t>
      </w:r>
    </w:p>
    <w:p w14:paraId="0000002C" w14:textId="5FD83869" w:rsidR="005B41B0" w:rsidRPr="00C30043" w:rsidRDefault="00D14D0E" w:rsidP="00C30043">
      <w:pPr>
        <w:pStyle w:val="NoSpacing"/>
        <w:numPr>
          <w:ilvl w:val="0"/>
          <w:numId w:val="8"/>
        </w:numPr>
        <w:rPr>
          <w:rFonts w:asciiTheme="majorHAnsi" w:hAnsiTheme="majorHAnsi" w:cstheme="majorHAnsi"/>
          <w:sz w:val="20"/>
          <w:szCs w:val="20"/>
        </w:rPr>
      </w:pPr>
      <w:r w:rsidRPr="00C30043">
        <w:rPr>
          <w:rFonts w:asciiTheme="majorHAnsi" w:hAnsiTheme="majorHAnsi" w:cstheme="majorHAnsi"/>
          <w:sz w:val="20"/>
          <w:szCs w:val="20"/>
        </w:rPr>
        <w:t xml:space="preserve">Organized group builds and events open to the student body as well as led weekly general body meetings for the club. </w:t>
      </w:r>
    </w:p>
    <w:p w14:paraId="6A285B70" w14:textId="77777777" w:rsidR="00C30043" w:rsidRPr="00C30043" w:rsidRDefault="00C30043" w:rsidP="00C30043">
      <w:pPr>
        <w:pStyle w:val="NoSpacing"/>
        <w:rPr>
          <w:rFonts w:asciiTheme="majorHAnsi" w:hAnsiTheme="majorHAnsi" w:cstheme="majorHAnsi"/>
          <w:b/>
          <w:sz w:val="12"/>
          <w:szCs w:val="12"/>
          <w:u w:val="single"/>
        </w:rPr>
      </w:pPr>
    </w:p>
    <w:p w14:paraId="0000002D" w14:textId="206F554E" w:rsidR="005B41B0" w:rsidRPr="00C30043" w:rsidRDefault="00D14D0E" w:rsidP="00C30043">
      <w:pPr>
        <w:pStyle w:val="NoSpacing"/>
        <w:rPr>
          <w:rFonts w:asciiTheme="majorHAnsi" w:hAnsiTheme="majorHAnsi" w:cstheme="majorHAnsi"/>
          <w:b/>
          <w:sz w:val="20"/>
          <w:szCs w:val="20"/>
        </w:rPr>
      </w:pPr>
      <w:r w:rsidRPr="00C30043">
        <w:rPr>
          <w:rFonts w:asciiTheme="majorHAnsi" w:hAnsiTheme="majorHAnsi" w:cstheme="majorHAnsi"/>
          <w:b/>
          <w:sz w:val="20"/>
          <w:szCs w:val="20"/>
          <w:u w:val="single"/>
        </w:rPr>
        <w:t>ADDITIONAL SKILLS AND INTERESTS</w:t>
      </w:r>
      <w:r w:rsidRPr="00C30043">
        <w:rPr>
          <w:rFonts w:asciiTheme="majorHAnsi" w:hAnsiTheme="majorHAnsi" w:cstheme="majorHAnsi"/>
          <w:b/>
          <w:sz w:val="20"/>
          <w:szCs w:val="20"/>
        </w:rPr>
        <w:t xml:space="preserve"> </w:t>
      </w:r>
    </w:p>
    <w:p w14:paraId="0000002E" w14:textId="77777777" w:rsidR="005B41B0" w:rsidRPr="00C30043" w:rsidRDefault="00D14D0E" w:rsidP="00C30043">
      <w:pPr>
        <w:pStyle w:val="NoSpacing"/>
        <w:rPr>
          <w:rFonts w:asciiTheme="majorHAnsi" w:hAnsiTheme="majorHAnsi" w:cstheme="majorHAnsi"/>
          <w:b/>
          <w:i/>
          <w:sz w:val="20"/>
          <w:szCs w:val="20"/>
        </w:rPr>
      </w:pPr>
      <w:r w:rsidRPr="00C30043">
        <w:rPr>
          <w:rFonts w:asciiTheme="majorHAnsi" w:hAnsiTheme="majorHAnsi" w:cstheme="majorHAnsi"/>
          <w:b/>
          <w:sz w:val="20"/>
          <w:szCs w:val="20"/>
        </w:rPr>
        <w:t xml:space="preserve">Languages: </w:t>
      </w:r>
      <w:r w:rsidRPr="00C30043">
        <w:rPr>
          <w:rFonts w:asciiTheme="majorHAnsi" w:hAnsiTheme="majorHAnsi" w:cstheme="majorHAnsi"/>
          <w:sz w:val="20"/>
          <w:szCs w:val="20"/>
        </w:rPr>
        <w:t xml:space="preserve">Fluent in </w:t>
      </w:r>
      <w:r w:rsidRPr="00C30043">
        <w:rPr>
          <w:rFonts w:asciiTheme="majorHAnsi" w:hAnsiTheme="majorHAnsi" w:cstheme="majorHAnsi"/>
          <w:b/>
          <w:i/>
          <w:sz w:val="20"/>
          <w:szCs w:val="20"/>
        </w:rPr>
        <w:t xml:space="preserve">English </w:t>
      </w:r>
      <w:r w:rsidRPr="00C30043">
        <w:rPr>
          <w:rFonts w:asciiTheme="majorHAnsi" w:hAnsiTheme="majorHAnsi" w:cstheme="majorHAnsi"/>
          <w:sz w:val="20"/>
          <w:szCs w:val="20"/>
        </w:rPr>
        <w:t xml:space="preserve">and </w:t>
      </w:r>
      <w:r w:rsidRPr="00C30043">
        <w:rPr>
          <w:rFonts w:asciiTheme="majorHAnsi" w:hAnsiTheme="majorHAnsi" w:cstheme="majorHAnsi"/>
          <w:b/>
          <w:i/>
          <w:sz w:val="20"/>
          <w:szCs w:val="20"/>
        </w:rPr>
        <w:t>Thai</w:t>
      </w:r>
      <w:r w:rsidRPr="00C30043">
        <w:rPr>
          <w:rFonts w:asciiTheme="majorHAnsi" w:hAnsiTheme="majorHAnsi" w:cstheme="majorHAnsi"/>
          <w:sz w:val="20"/>
          <w:szCs w:val="20"/>
        </w:rPr>
        <w:t xml:space="preserve">; Working proficiency in </w:t>
      </w:r>
      <w:r w:rsidRPr="00C30043">
        <w:rPr>
          <w:rFonts w:asciiTheme="majorHAnsi" w:hAnsiTheme="majorHAnsi" w:cstheme="majorHAnsi"/>
          <w:b/>
          <w:i/>
          <w:sz w:val="20"/>
          <w:szCs w:val="20"/>
        </w:rPr>
        <w:t xml:space="preserve">Mandarin </w:t>
      </w:r>
    </w:p>
    <w:p w14:paraId="0000002F" w14:textId="77777777" w:rsidR="005B41B0" w:rsidRPr="00C30043" w:rsidRDefault="00D14D0E" w:rsidP="00C30043">
      <w:pPr>
        <w:pStyle w:val="NoSpacing"/>
        <w:rPr>
          <w:rFonts w:asciiTheme="majorHAnsi" w:hAnsiTheme="majorHAnsi" w:cstheme="majorHAnsi"/>
          <w:sz w:val="20"/>
          <w:szCs w:val="20"/>
        </w:rPr>
      </w:pPr>
      <w:r w:rsidRPr="00C30043">
        <w:rPr>
          <w:rFonts w:asciiTheme="majorHAnsi" w:hAnsiTheme="majorHAnsi" w:cstheme="majorHAnsi"/>
          <w:b/>
          <w:sz w:val="20"/>
          <w:szCs w:val="20"/>
        </w:rPr>
        <w:t xml:space="preserve">Arts: </w:t>
      </w:r>
      <w:r w:rsidRPr="00C30043">
        <w:rPr>
          <w:rFonts w:asciiTheme="majorHAnsi" w:hAnsiTheme="majorHAnsi" w:cstheme="majorHAnsi"/>
          <w:i/>
          <w:sz w:val="20"/>
          <w:szCs w:val="20"/>
        </w:rPr>
        <w:t>Fine-</w:t>
      </w:r>
      <w:r w:rsidRPr="00C30043">
        <w:rPr>
          <w:rFonts w:asciiTheme="majorHAnsi" w:hAnsiTheme="majorHAnsi" w:cstheme="majorHAnsi"/>
          <w:b/>
          <w:i/>
          <w:sz w:val="20"/>
          <w:szCs w:val="20"/>
        </w:rPr>
        <w:t xml:space="preserve"> </w:t>
      </w:r>
      <w:r w:rsidRPr="00C30043">
        <w:rPr>
          <w:rFonts w:asciiTheme="majorHAnsi" w:hAnsiTheme="majorHAnsi" w:cstheme="majorHAnsi"/>
          <w:sz w:val="20"/>
          <w:szCs w:val="20"/>
        </w:rPr>
        <w:t xml:space="preserve">Drawing and Sketching; </w:t>
      </w:r>
      <w:r w:rsidRPr="00C30043">
        <w:rPr>
          <w:rFonts w:asciiTheme="majorHAnsi" w:hAnsiTheme="majorHAnsi" w:cstheme="majorHAnsi"/>
          <w:i/>
          <w:sz w:val="20"/>
          <w:szCs w:val="20"/>
        </w:rPr>
        <w:t>Martial-</w:t>
      </w:r>
      <w:r w:rsidRPr="00C30043">
        <w:rPr>
          <w:rFonts w:asciiTheme="majorHAnsi" w:hAnsiTheme="majorHAnsi" w:cstheme="majorHAnsi"/>
          <w:b/>
          <w:sz w:val="20"/>
          <w:szCs w:val="20"/>
        </w:rPr>
        <w:t xml:space="preserve"> </w:t>
      </w:r>
      <w:r w:rsidRPr="00C30043">
        <w:rPr>
          <w:rFonts w:asciiTheme="majorHAnsi" w:hAnsiTheme="majorHAnsi" w:cstheme="majorHAnsi"/>
          <w:sz w:val="20"/>
          <w:szCs w:val="20"/>
        </w:rPr>
        <w:t xml:space="preserve">First Dan Black Belt Taekwondo </w:t>
      </w:r>
    </w:p>
    <w:p w14:paraId="00000030" w14:textId="4F135B2E" w:rsidR="005B41B0" w:rsidRPr="00C30043" w:rsidRDefault="00D14D0E" w:rsidP="00C30043">
      <w:pPr>
        <w:pStyle w:val="NoSpacing"/>
        <w:rPr>
          <w:rFonts w:asciiTheme="majorHAnsi" w:hAnsiTheme="majorHAnsi" w:cstheme="majorHAnsi"/>
          <w:sz w:val="20"/>
          <w:szCs w:val="20"/>
        </w:rPr>
      </w:pPr>
      <w:r w:rsidRPr="00C30043">
        <w:rPr>
          <w:rFonts w:asciiTheme="majorHAnsi" w:hAnsiTheme="majorHAnsi" w:cstheme="majorHAnsi"/>
          <w:b/>
          <w:sz w:val="20"/>
          <w:szCs w:val="20"/>
        </w:rPr>
        <w:t>Interests</w:t>
      </w:r>
      <w:r w:rsidRPr="00C30043">
        <w:rPr>
          <w:rFonts w:asciiTheme="majorHAnsi" w:hAnsiTheme="majorHAnsi" w:cstheme="majorHAnsi"/>
          <w:sz w:val="20"/>
          <w:szCs w:val="20"/>
        </w:rPr>
        <w:t>: App Development, Design, Traveling</w:t>
      </w:r>
      <w:r w:rsidR="004A173D">
        <w:rPr>
          <w:rFonts w:asciiTheme="majorHAnsi" w:hAnsiTheme="majorHAnsi" w:cstheme="majorHAnsi"/>
          <w:sz w:val="20"/>
          <w:szCs w:val="20"/>
        </w:rPr>
        <w:t xml:space="preserve">, </w:t>
      </w:r>
      <w:r w:rsidR="00B34AE4">
        <w:rPr>
          <w:rFonts w:asciiTheme="majorHAnsi" w:hAnsiTheme="majorHAnsi" w:cstheme="majorHAnsi"/>
          <w:sz w:val="20"/>
          <w:szCs w:val="20"/>
        </w:rPr>
        <w:t>Architecture</w:t>
      </w:r>
      <w:r w:rsidRPr="00C30043">
        <w:rPr>
          <w:rFonts w:asciiTheme="majorHAnsi" w:hAnsiTheme="majorHAnsi" w:cstheme="majorHAnsi"/>
          <w:sz w:val="20"/>
          <w:szCs w:val="20"/>
        </w:rPr>
        <w:t xml:space="preserve"> </w:t>
      </w:r>
    </w:p>
    <w:sectPr w:rsidR="005B41B0" w:rsidRPr="00C30043">
      <w:pgSz w:w="11900" w:h="16820"/>
      <w:pgMar w:top="417" w:right="869" w:bottom="535" w:left="9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D14"/>
    <w:multiLevelType w:val="hybridMultilevel"/>
    <w:tmpl w:val="6FE2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72C93"/>
    <w:multiLevelType w:val="hybridMultilevel"/>
    <w:tmpl w:val="0E089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82F08"/>
    <w:multiLevelType w:val="hybridMultilevel"/>
    <w:tmpl w:val="E0EA0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E38D2"/>
    <w:multiLevelType w:val="hybridMultilevel"/>
    <w:tmpl w:val="40602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81B4B"/>
    <w:multiLevelType w:val="hybridMultilevel"/>
    <w:tmpl w:val="7196F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82DA0"/>
    <w:multiLevelType w:val="hybridMultilevel"/>
    <w:tmpl w:val="D5C2F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07382"/>
    <w:multiLevelType w:val="hybridMultilevel"/>
    <w:tmpl w:val="B15C8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8227A"/>
    <w:multiLevelType w:val="hybridMultilevel"/>
    <w:tmpl w:val="C58E9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443764">
    <w:abstractNumId w:val="6"/>
  </w:num>
  <w:num w:numId="2" w16cid:durableId="177087048">
    <w:abstractNumId w:val="5"/>
  </w:num>
  <w:num w:numId="3" w16cid:durableId="61684864">
    <w:abstractNumId w:val="4"/>
  </w:num>
  <w:num w:numId="4" w16cid:durableId="562449172">
    <w:abstractNumId w:val="1"/>
  </w:num>
  <w:num w:numId="5" w16cid:durableId="1420979514">
    <w:abstractNumId w:val="3"/>
  </w:num>
  <w:num w:numId="6" w16cid:durableId="244072538">
    <w:abstractNumId w:val="7"/>
  </w:num>
  <w:num w:numId="7" w16cid:durableId="1360357620">
    <w:abstractNumId w:val="2"/>
  </w:num>
  <w:num w:numId="8" w16cid:durableId="184196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E2CF5"/>
    <w:rsid w:val="003238B7"/>
    <w:rsid w:val="004A173D"/>
    <w:rsid w:val="005B41B0"/>
    <w:rsid w:val="007C65D0"/>
    <w:rsid w:val="00886115"/>
    <w:rsid w:val="00976839"/>
    <w:rsid w:val="00AC363A"/>
    <w:rsid w:val="00B34AE4"/>
    <w:rsid w:val="00B7035A"/>
    <w:rsid w:val="00B940E2"/>
    <w:rsid w:val="00BB3B97"/>
    <w:rsid w:val="00BE31BD"/>
    <w:rsid w:val="00C30043"/>
    <w:rsid w:val="00D14D0E"/>
    <w:rsid w:val="00DF2F8D"/>
    <w:rsid w:val="00E52489"/>
    <w:rsid w:val="00F25136"/>
    <w:rsid w:val="00FF02C3"/>
    <w:rsid w:val="418E2CF5"/>
    <w:rsid w:val="4715F8C7"/>
    <w:rsid w:val="7A86B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12C1"/>
  <w15:docId w15:val="{80ECB33B-4DD0-4747-AB6E-EEE41FF6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3004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716</Words>
  <Characters>4084</Characters>
  <Application>Microsoft Office Word</Application>
  <DocSecurity>0</DocSecurity>
  <Lines>34</Lines>
  <Paragraphs>9</Paragraphs>
  <ScaleCrop>false</ScaleCrop>
  <Company>Georgia Institute of Technology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Fowler, Paul</cp:lastModifiedBy>
  <cp:revision>17</cp:revision>
  <dcterms:created xsi:type="dcterms:W3CDTF">2024-07-09T17:10:00Z</dcterms:created>
  <dcterms:modified xsi:type="dcterms:W3CDTF">2024-07-26T11:50:00Z</dcterms:modified>
</cp:coreProperties>
</file>